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E97E" w14:textId="77777777" w:rsidR="00CF4D39" w:rsidRPr="00CF4D39" w:rsidRDefault="00E96360" w:rsidP="00CF4D39">
      <w:pPr>
        <w:pStyle w:val="Eivli"/>
        <w:rPr>
          <w:rFonts w:asciiTheme="minorHAnsi" w:hAnsiTheme="minorHAnsi" w:cstheme="minorHAnsi"/>
          <w:b/>
          <w:bCs/>
        </w:rPr>
      </w:pPr>
      <w:r w:rsidRPr="00CF4D39">
        <w:rPr>
          <w:rFonts w:asciiTheme="minorHAnsi" w:hAnsiTheme="minorHAnsi" w:cstheme="minorHAnsi"/>
          <w:b/>
          <w:bCs/>
        </w:rPr>
        <w:t xml:space="preserve">TORIPAIKKAHINNASTO </w:t>
      </w:r>
      <w:r>
        <w:rPr>
          <w:rFonts w:asciiTheme="minorHAnsi" w:hAnsiTheme="minorHAnsi" w:cstheme="minorHAnsi"/>
          <w:b/>
          <w:bCs/>
        </w:rPr>
        <w:t>1.7.2024 alkaen</w:t>
      </w:r>
    </w:p>
    <w:p w14:paraId="7521E97F" w14:textId="77777777" w:rsidR="00CF4D39" w:rsidRDefault="00CF4D39" w:rsidP="00CF4D39">
      <w:pPr>
        <w:pStyle w:val="Eivli"/>
        <w:rPr>
          <w:rFonts w:asciiTheme="minorHAnsi" w:hAnsiTheme="minorHAnsi" w:cstheme="minorHAnsi"/>
        </w:rPr>
      </w:pPr>
    </w:p>
    <w:p w14:paraId="34C493A3" w14:textId="5D856E22" w:rsidR="00374856" w:rsidRPr="00374856" w:rsidRDefault="00374856" w:rsidP="00CF4D39">
      <w:pPr>
        <w:pStyle w:val="Eivli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Ilmainen vuokra</w:t>
      </w:r>
    </w:p>
    <w:p w14:paraId="1D44C88D" w14:textId="77777777" w:rsidR="00374856" w:rsidRDefault="00E96360" w:rsidP="0019658F">
      <w:pPr>
        <w:pStyle w:val="Eivli"/>
        <w:rPr>
          <w:rFonts w:asciiTheme="minorHAnsi" w:hAnsiTheme="minorHAnsi" w:cstheme="minorHAnsi"/>
        </w:rPr>
      </w:pPr>
      <w:r w:rsidRPr="0019658F">
        <w:rPr>
          <w:rFonts w:asciiTheme="minorHAnsi" w:hAnsiTheme="minorHAnsi" w:cstheme="minorHAnsi"/>
        </w:rPr>
        <w:t xml:space="preserve">Torin voi varata maksutta </w:t>
      </w:r>
      <w:r w:rsidR="00CE0141" w:rsidRPr="0019658F">
        <w:rPr>
          <w:rFonts w:asciiTheme="minorHAnsi" w:hAnsiTheme="minorHAnsi" w:cstheme="minorHAnsi"/>
        </w:rPr>
        <w:t>ilmais</w:t>
      </w:r>
      <w:r w:rsidRPr="0019658F">
        <w:rPr>
          <w:rFonts w:asciiTheme="minorHAnsi" w:hAnsiTheme="minorHAnsi" w:cstheme="minorHAnsi"/>
        </w:rPr>
        <w:t>tapahtumia varten, mutta myyntitapahtumat ovat maksullisia tapahtumia.</w:t>
      </w:r>
      <w:r w:rsidR="00963E3A" w:rsidRPr="0019658F">
        <w:rPr>
          <w:rFonts w:asciiTheme="minorHAnsi" w:hAnsiTheme="minorHAnsi" w:cstheme="minorHAnsi"/>
        </w:rPr>
        <w:t xml:space="preserve"> </w:t>
      </w:r>
      <w:r w:rsidR="003C2641" w:rsidRPr="0019658F">
        <w:rPr>
          <w:rFonts w:asciiTheme="minorHAnsi" w:hAnsiTheme="minorHAnsi" w:cstheme="minorHAnsi"/>
        </w:rPr>
        <w:t>Ilmaistapahtumat ovat toimintaa, joihin ei sisälly myyntitoimintaa,</w:t>
      </w:r>
      <w:r>
        <w:rPr>
          <w:rFonts w:asciiTheme="minorHAnsi" w:hAnsiTheme="minorHAnsi" w:cstheme="minorHAnsi"/>
        </w:rPr>
        <w:t xml:space="preserve"> </w:t>
      </w:r>
      <w:r w:rsidR="003C2641" w:rsidRPr="0019658F">
        <w:rPr>
          <w:rFonts w:asciiTheme="minorHAnsi" w:hAnsiTheme="minorHAnsi" w:cstheme="minorHAnsi"/>
        </w:rPr>
        <w:t>osallistumismaksuja tai pääsylippuja</w:t>
      </w:r>
      <w:r w:rsidR="0019658F" w:rsidRPr="0019658F">
        <w:rPr>
          <w:rFonts w:asciiTheme="minorHAnsi" w:hAnsiTheme="minorHAnsi" w:cstheme="minorHAnsi"/>
        </w:rPr>
        <w:t xml:space="preserve">. </w:t>
      </w:r>
    </w:p>
    <w:p w14:paraId="7521E980" w14:textId="62DEED5C" w:rsidR="00BF18C6" w:rsidRDefault="00374856" w:rsidP="0019658F">
      <w:pPr>
        <w:pStyle w:val="Eivli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Kunnan omissa toritapahtumissa ei peritä vuokraa.</w:t>
      </w:r>
    </w:p>
    <w:p w14:paraId="79E2AA8B" w14:textId="4B4E4FC1" w:rsidR="00374856" w:rsidRDefault="00374856" w:rsidP="0019658F">
      <w:pPr>
        <w:pStyle w:val="Eivli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Yksityishenkilöiden kirpputorimyynnistä ei peritä vuokraa</w:t>
      </w:r>
    </w:p>
    <w:p w14:paraId="7521E984" w14:textId="77777777" w:rsidR="00BF18C6" w:rsidRDefault="00BF18C6" w:rsidP="0019658F">
      <w:pPr>
        <w:pStyle w:val="Eivli"/>
        <w:rPr>
          <w:rFonts w:asciiTheme="minorHAnsi" w:hAnsiTheme="minorHAnsi" w:cstheme="minorHAnsi"/>
        </w:rPr>
      </w:pPr>
    </w:p>
    <w:p w14:paraId="7521E985" w14:textId="176EA97F" w:rsidR="00BF18C6" w:rsidRPr="00374856" w:rsidRDefault="00374856" w:rsidP="0019658F">
      <w:pPr>
        <w:pStyle w:val="Eivli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Maksullinen vuokra</w:t>
      </w:r>
    </w:p>
    <w:p w14:paraId="7521E986" w14:textId="77777777" w:rsidR="005366A7" w:rsidRDefault="00E96360" w:rsidP="005366A7">
      <w:pPr>
        <w:pStyle w:val="Eivli"/>
        <w:rPr>
          <w:rFonts w:asciiTheme="minorHAnsi" w:hAnsiTheme="minorHAnsi" w:cstheme="minorHAnsi"/>
        </w:rPr>
      </w:pPr>
      <w:r w:rsidRPr="00CF4D39">
        <w:rPr>
          <w:rFonts w:asciiTheme="minorHAnsi" w:hAnsiTheme="minorHAnsi" w:cstheme="minorHAnsi"/>
        </w:rPr>
        <w:t>Vuokran suuruus määräytyy myyntitila</w:t>
      </w:r>
      <w:r w:rsidR="00BE5A8B">
        <w:rPr>
          <w:rFonts w:asciiTheme="minorHAnsi" w:hAnsiTheme="minorHAnsi" w:cstheme="minorHAnsi"/>
        </w:rPr>
        <w:t>/pv</w:t>
      </w:r>
      <w:r w:rsidRPr="00CF4D39">
        <w:rPr>
          <w:rFonts w:asciiTheme="minorHAnsi" w:hAnsiTheme="minorHAnsi" w:cstheme="minorHAnsi"/>
        </w:rPr>
        <w:t xml:space="preserve"> mukaan siten</w:t>
      </w:r>
      <w:r w:rsidR="00923EAD">
        <w:rPr>
          <w:rFonts w:asciiTheme="minorHAnsi" w:hAnsiTheme="minorHAnsi" w:cstheme="minorHAnsi"/>
        </w:rPr>
        <w:t>,</w:t>
      </w:r>
      <w:r w:rsidRPr="00CF4D39">
        <w:rPr>
          <w:rFonts w:asciiTheme="minorHAnsi" w:hAnsiTheme="minorHAnsi" w:cstheme="minorHAnsi"/>
        </w:rPr>
        <w:t xml:space="preserve"> että</w:t>
      </w:r>
      <w:r w:rsidR="00923EAD">
        <w:rPr>
          <w:rFonts w:asciiTheme="minorHAnsi" w:hAnsiTheme="minorHAnsi" w:cstheme="minorHAnsi"/>
        </w:rPr>
        <w:t>:</w:t>
      </w:r>
    </w:p>
    <w:p w14:paraId="4DF0C864" w14:textId="77777777" w:rsidR="00E96360" w:rsidRDefault="00CF4D39" w:rsidP="005366A7">
      <w:pPr>
        <w:pStyle w:val="Eivli"/>
        <w:numPr>
          <w:ilvl w:val="0"/>
          <w:numId w:val="3"/>
        </w:numPr>
        <w:ind w:left="284" w:hanging="142"/>
        <w:rPr>
          <w:rFonts w:asciiTheme="minorHAnsi" w:hAnsiTheme="minorHAnsi" w:cstheme="minorHAnsi"/>
        </w:rPr>
      </w:pPr>
      <w:r w:rsidRPr="00CF4D39">
        <w:rPr>
          <w:rFonts w:asciiTheme="minorHAnsi" w:hAnsiTheme="minorHAnsi" w:cstheme="minorHAnsi"/>
        </w:rPr>
        <w:t>pikkuauto / pakettiauto maksaa 10 €</w:t>
      </w:r>
      <w:r w:rsidR="00FC6FBA">
        <w:rPr>
          <w:rFonts w:asciiTheme="minorHAnsi" w:hAnsiTheme="minorHAnsi" w:cstheme="minorHAnsi"/>
        </w:rPr>
        <w:t xml:space="preserve"> (sis. alv)</w:t>
      </w:r>
    </w:p>
    <w:p w14:paraId="2BCCB0F9" w14:textId="77777777" w:rsidR="00E96360" w:rsidRDefault="00CF4D39" w:rsidP="005366A7">
      <w:pPr>
        <w:pStyle w:val="Eivli"/>
        <w:numPr>
          <w:ilvl w:val="0"/>
          <w:numId w:val="3"/>
        </w:numPr>
        <w:ind w:left="284" w:hanging="142"/>
        <w:rPr>
          <w:rFonts w:asciiTheme="minorHAnsi" w:hAnsiTheme="minorHAnsi" w:cstheme="minorHAnsi"/>
        </w:rPr>
      </w:pPr>
      <w:r w:rsidRPr="00E96360">
        <w:rPr>
          <w:rFonts w:asciiTheme="minorHAnsi" w:hAnsiTheme="minorHAnsi" w:cstheme="minorHAnsi"/>
        </w:rPr>
        <w:t>linja- / rekka-auto 15 €</w:t>
      </w:r>
      <w:r w:rsidR="00FC6FBA" w:rsidRPr="00E96360">
        <w:rPr>
          <w:rFonts w:asciiTheme="minorHAnsi" w:hAnsiTheme="minorHAnsi" w:cstheme="minorHAnsi"/>
        </w:rPr>
        <w:t xml:space="preserve"> (sis. alv)</w:t>
      </w:r>
    </w:p>
    <w:p w14:paraId="23AECBFC" w14:textId="77777777" w:rsidR="00E96360" w:rsidRDefault="00E96360" w:rsidP="00CF4D39">
      <w:pPr>
        <w:pStyle w:val="Eivli"/>
        <w:numPr>
          <w:ilvl w:val="0"/>
          <w:numId w:val="3"/>
        </w:numPr>
        <w:ind w:left="284" w:hanging="142"/>
        <w:rPr>
          <w:rFonts w:asciiTheme="minorHAnsi" w:hAnsiTheme="minorHAnsi" w:cstheme="minorHAnsi"/>
        </w:rPr>
      </w:pPr>
      <w:r w:rsidRPr="00E96360">
        <w:rPr>
          <w:rFonts w:asciiTheme="minorHAnsi" w:hAnsiTheme="minorHAnsi" w:cstheme="minorHAnsi"/>
        </w:rPr>
        <w:t xml:space="preserve">koko torialueen vuokra </w:t>
      </w:r>
      <w:r w:rsidR="00776BC8" w:rsidRPr="00E96360">
        <w:rPr>
          <w:rFonts w:asciiTheme="minorHAnsi" w:hAnsiTheme="minorHAnsi" w:cstheme="minorHAnsi"/>
        </w:rPr>
        <w:t>2</w:t>
      </w:r>
      <w:r w:rsidR="0067543F" w:rsidRPr="00E96360">
        <w:rPr>
          <w:rFonts w:asciiTheme="minorHAnsi" w:hAnsiTheme="minorHAnsi" w:cstheme="minorHAnsi"/>
        </w:rPr>
        <w:t>50</w:t>
      </w:r>
      <w:r w:rsidRPr="00E96360">
        <w:rPr>
          <w:rFonts w:asciiTheme="minorHAnsi" w:hAnsiTheme="minorHAnsi" w:cstheme="minorHAnsi"/>
        </w:rPr>
        <w:t xml:space="preserve"> euroa/päivä (sis. alv).</w:t>
      </w:r>
      <w:r w:rsidR="0067543F" w:rsidRPr="00E96360">
        <w:rPr>
          <w:rFonts w:asciiTheme="minorHAnsi" w:hAnsiTheme="minorHAnsi" w:cstheme="minorHAnsi"/>
        </w:rPr>
        <w:t xml:space="preserve"> </w:t>
      </w:r>
    </w:p>
    <w:p w14:paraId="7521E98A" w14:textId="26123603" w:rsidR="005D24C7" w:rsidRPr="00E96360" w:rsidRDefault="00E96360" w:rsidP="00E96360">
      <w:pPr>
        <w:pStyle w:val="Eivli"/>
        <w:ind w:left="142"/>
        <w:rPr>
          <w:rFonts w:asciiTheme="minorHAnsi" w:hAnsiTheme="minorHAnsi" w:cstheme="minorHAnsi"/>
        </w:rPr>
      </w:pPr>
      <w:r w:rsidRPr="00E96360">
        <w:rPr>
          <w:rFonts w:asciiTheme="minorHAnsi" w:hAnsiTheme="minorHAnsi" w:cstheme="minorHAnsi"/>
        </w:rPr>
        <w:t>Nämä eivät sisällä sähköä.</w:t>
      </w:r>
    </w:p>
    <w:p w14:paraId="3B770A8F" w14:textId="77777777" w:rsidR="00E96360" w:rsidRDefault="00E96360" w:rsidP="00E96360">
      <w:pPr>
        <w:pStyle w:val="Eivli"/>
        <w:rPr>
          <w:rFonts w:asciiTheme="minorHAnsi" w:hAnsiTheme="minorHAnsi" w:cstheme="minorHAnsi"/>
        </w:rPr>
      </w:pPr>
    </w:p>
    <w:p w14:paraId="72FC8C59" w14:textId="501B1EBD" w:rsidR="00E96360" w:rsidRDefault="00E96360" w:rsidP="00E96360">
      <w:pPr>
        <w:pStyle w:val="Eivli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FC6FBA">
        <w:rPr>
          <w:rFonts w:asciiTheme="minorHAnsi" w:hAnsiTheme="minorHAnsi" w:cstheme="minorHAnsi"/>
        </w:rPr>
        <w:t>ähkömaksu</w:t>
      </w:r>
      <w:r>
        <w:rPr>
          <w:rFonts w:asciiTheme="minorHAnsi" w:hAnsiTheme="minorHAnsi" w:cstheme="minorHAnsi"/>
        </w:rPr>
        <w:t>/pv:</w:t>
      </w:r>
      <w:r w:rsidRPr="00FC6FBA">
        <w:rPr>
          <w:rFonts w:asciiTheme="minorHAnsi" w:hAnsiTheme="minorHAnsi" w:cstheme="minorHAnsi"/>
        </w:rPr>
        <w:t xml:space="preserve"> </w:t>
      </w:r>
    </w:p>
    <w:p w14:paraId="71F4A972" w14:textId="77777777" w:rsidR="00E96360" w:rsidRDefault="00E96360" w:rsidP="00E96360">
      <w:pPr>
        <w:pStyle w:val="Eivli"/>
        <w:numPr>
          <w:ilvl w:val="0"/>
          <w:numId w:val="3"/>
        </w:numPr>
        <w:ind w:left="284" w:hanging="142"/>
        <w:rPr>
          <w:rFonts w:asciiTheme="minorHAnsi" w:hAnsiTheme="minorHAnsi" w:cstheme="minorHAnsi"/>
        </w:rPr>
      </w:pPr>
      <w:r w:rsidRPr="00E96360">
        <w:rPr>
          <w:rFonts w:asciiTheme="minorHAnsi" w:hAnsiTheme="minorHAnsi" w:cstheme="minorHAnsi"/>
        </w:rPr>
        <w:t xml:space="preserve">normaalikäyttö 10 € (sis. alv) </w:t>
      </w:r>
    </w:p>
    <w:p w14:paraId="182233AF" w14:textId="77777777" w:rsidR="00E96360" w:rsidRDefault="00E96360" w:rsidP="00E96360">
      <w:pPr>
        <w:pStyle w:val="Eivli"/>
        <w:numPr>
          <w:ilvl w:val="0"/>
          <w:numId w:val="3"/>
        </w:numPr>
        <w:ind w:left="284" w:hanging="142"/>
        <w:rPr>
          <w:rFonts w:asciiTheme="minorHAnsi" w:hAnsiTheme="minorHAnsi" w:cstheme="minorHAnsi"/>
        </w:rPr>
      </w:pPr>
      <w:r w:rsidRPr="00E96360">
        <w:rPr>
          <w:rFonts w:asciiTheme="minorHAnsi" w:hAnsiTheme="minorHAnsi" w:cstheme="minorHAnsi"/>
        </w:rPr>
        <w:t xml:space="preserve">suurkäyttäjä 40 € (sis. alv) </w:t>
      </w:r>
    </w:p>
    <w:p w14:paraId="7E9C5FFB" w14:textId="09E45875" w:rsidR="00E96360" w:rsidRPr="00E96360" w:rsidRDefault="00E96360" w:rsidP="00E96360">
      <w:pPr>
        <w:pStyle w:val="Eivli"/>
        <w:numPr>
          <w:ilvl w:val="1"/>
          <w:numId w:val="3"/>
        </w:numPr>
        <w:ind w:left="851" w:hanging="284"/>
        <w:rPr>
          <w:rFonts w:asciiTheme="minorHAnsi" w:hAnsiTheme="minorHAnsi" w:cstheme="minorHAnsi"/>
        </w:rPr>
      </w:pPr>
      <w:r w:rsidRPr="00E96360">
        <w:rPr>
          <w:rFonts w:asciiTheme="minorHAnsi" w:hAnsiTheme="minorHAnsi" w:cstheme="minorHAnsi"/>
        </w:rPr>
        <w:t>Sähkön suurkäyttäjiä ovat ne, joilla on paljon virtaa kuluttavia laitteita kuten sähkölämmittimiä tai kylmälaitteita</w:t>
      </w:r>
    </w:p>
    <w:p w14:paraId="7521E98B" w14:textId="77777777" w:rsidR="00CF4D39" w:rsidRPr="00CF4D39" w:rsidRDefault="00CF4D39" w:rsidP="00CF4D39">
      <w:pPr>
        <w:pStyle w:val="Eivli"/>
        <w:rPr>
          <w:rFonts w:asciiTheme="minorHAnsi" w:hAnsiTheme="minorHAnsi" w:cstheme="minorHAnsi"/>
        </w:rPr>
      </w:pPr>
    </w:p>
    <w:p w14:paraId="7521E98C" w14:textId="77777777" w:rsidR="00CF4D39" w:rsidRPr="00CF4D39" w:rsidRDefault="00E96360" w:rsidP="00CF4D39">
      <w:pPr>
        <w:pStyle w:val="Eivli"/>
        <w:rPr>
          <w:rFonts w:asciiTheme="minorHAnsi" w:hAnsiTheme="minorHAnsi" w:cstheme="minorHAnsi"/>
        </w:rPr>
      </w:pPr>
      <w:r w:rsidRPr="00CF4D39">
        <w:rPr>
          <w:rFonts w:asciiTheme="minorHAnsi" w:hAnsiTheme="minorHAnsi" w:cstheme="minorHAnsi"/>
        </w:rPr>
        <w:t>Torin esiintymislavan vuokra</w:t>
      </w:r>
      <w:r w:rsidR="00BE5A8B">
        <w:rPr>
          <w:rFonts w:asciiTheme="minorHAnsi" w:hAnsiTheme="minorHAnsi" w:cstheme="minorHAnsi"/>
        </w:rPr>
        <w:t>/pv</w:t>
      </w:r>
      <w:r w:rsidRPr="00CF4D39">
        <w:rPr>
          <w:rFonts w:asciiTheme="minorHAnsi" w:hAnsiTheme="minorHAnsi" w:cstheme="minorHAnsi"/>
        </w:rPr>
        <w:t>:</w:t>
      </w:r>
    </w:p>
    <w:p w14:paraId="3FAB517B" w14:textId="77777777" w:rsidR="00E96360" w:rsidRDefault="00E96360" w:rsidP="00CF4D39">
      <w:pPr>
        <w:pStyle w:val="Eivli"/>
        <w:numPr>
          <w:ilvl w:val="0"/>
          <w:numId w:val="6"/>
        </w:numPr>
        <w:ind w:left="284" w:hanging="142"/>
        <w:rPr>
          <w:rFonts w:asciiTheme="minorHAnsi" w:hAnsiTheme="minorHAnsi" w:cstheme="minorHAnsi"/>
        </w:rPr>
      </w:pPr>
      <w:r w:rsidRPr="00CF4D39">
        <w:rPr>
          <w:rFonts w:asciiTheme="minorHAnsi" w:hAnsiTheme="minorHAnsi" w:cstheme="minorHAnsi"/>
        </w:rPr>
        <w:t>sähköineen 60 €</w:t>
      </w:r>
      <w:r w:rsidR="00FC6FBA">
        <w:rPr>
          <w:rFonts w:asciiTheme="minorHAnsi" w:hAnsiTheme="minorHAnsi" w:cstheme="minorHAnsi"/>
        </w:rPr>
        <w:t xml:space="preserve"> (</w:t>
      </w:r>
      <w:proofErr w:type="spellStart"/>
      <w:r w:rsidR="00FC6FBA">
        <w:rPr>
          <w:rFonts w:asciiTheme="minorHAnsi" w:hAnsiTheme="minorHAnsi" w:cstheme="minorHAnsi"/>
        </w:rPr>
        <w:t>sis</w:t>
      </w:r>
      <w:proofErr w:type="spellEnd"/>
      <w:r w:rsidR="00FC6FBA">
        <w:rPr>
          <w:rFonts w:asciiTheme="minorHAnsi" w:hAnsiTheme="minorHAnsi" w:cstheme="minorHAnsi"/>
        </w:rPr>
        <w:t xml:space="preserve"> alv)</w:t>
      </w:r>
    </w:p>
    <w:p w14:paraId="7521E98E" w14:textId="3F83D5BC" w:rsidR="00CF4D39" w:rsidRPr="00E96360" w:rsidRDefault="00E96360" w:rsidP="00CF4D39">
      <w:pPr>
        <w:pStyle w:val="Eivli"/>
        <w:numPr>
          <w:ilvl w:val="0"/>
          <w:numId w:val="6"/>
        </w:numPr>
        <w:ind w:left="284" w:hanging="142"/>
        <w:rPr>
          <w:rFonts w:asciiTheme="minorHAnsi" w:hAnsiTheme="minorHAnsi" w:cstheme="minorHAnsi"/>
        </w:rPr>
      </w:pPr>
      <w:r w:rsidRPr="00E96360">
        <w:rPr>
          <w:rFonts w:asciiTheme="minorHAnsi" w:hAnsiTheme="minorHAnsi" w:cstheme="minorHAnsi"/>
        </w:rPr>
        <w:t>ilman sähköä 30 €</w:t>
      </w:r>
      <w:r w:rsidR="00FC6FBA" w:rsidRPr="00E96360">
        <w:rPr>
          <w:rFonts w:asciiTheme="minorHAnsi" w:hAnsiTheme="minorHAnsi" w:cstheme="minorHAnsi"/>
        </w:rPr>
        <w:t xml:space="preserve"> (sis. alv)</w:t>
      </w:r>
    </w:p>
    <w:p w14:paraId="7521E98F" w14:textId="77777777" w:rsidR="00CF4D39" w:rsidRDefault="00CF4D39" w:rsidP="00CF4D39">
      <w:pPr>
        <w:pStyle w:val="Eivli"/>
        <w:rPr>
          <w:rFonts w:asciiTheme="minorHAnsi" w:hAnsiTheme="minorHAnsi" w:cstheme="minorHAnsi"/>
        </w:rPr>
      </w:pPr>
    </w:p>
    <w:p w14:paraId="7521E994" w14:textId="77777777" w:rsidR="00832C75" w:rsidRDefault="00832C75" w:rsidP="00CF4D39">
      <w:pPr>
        <w:pStyle w:val="Eivli"/>
        <w:rPr>
          <w:rFonts w:asciiTheme="minorHAnsi" w:hAnsiTheme="minorHAnsi" w:cstheme="minorHAnsi"/>
        </w:rPr>
      </w:pPr>
    </w:p>
    <w:p w14:paraId="7521E995" w14:textId="77777777" w:rsidR="00EA7C9B" w:rsidRPr="00FC5CCB" w:rsidRDefault="00EA7C9B" w:rsidP="00CF4D39">
      <w:pPr>
        <w:pStyle w:val="Eivli"/>
        <w:rPr>
          <w:rFonts w:asciiTheme="minorHAnsi" w:hAnsiTheme="minorHAnsi" w:cstheme="minorHAnsi"/>
        </w:rPr>
      </w:pPr>
    </w:p>
    <w:p w14:paraId="7521E996" w14:textId="77777777" w:rsidR="00CF4D39" w:rsidRPr="00FC5CCB" w:rsidRDefault="00E96360" w:rsidP="00CF4D39">
      <w:pPr>
        <w:pStyle w:val="Eivli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Torim</w:t>
      </w:r>
      <w:r w:rsidR="00BB585A" w:rsidRPr="00FC5CCB">
        <w:rPr>
          <w:rFonts w:asciiTheme="minorHAnsi" w:hAnsiTheme="minorHAnsi" w:cstheme="minorHAnsi"/>
        </w:rPr>
        <w:t>yyjää pyydetään ottamaan yhteyttä arkena Pelkosenniemen työpaja Sykkeeseen. Työpajalla on maksupääte, jolla voi maksaa toripaikkamaksun</w:t>
      </w:r>
      <w:r w:rsidR="00C86167">
        <w:rPr>
          <w:rFonts w:asciiTheme="minorHAnsi" w:hAnsiTheme="minorHAnsi" w:cstheme="minorHAnsi"/>
        </w:rPr>
        <w:t xml:space="preserve"> ja sähkömaksun</w:t>
      </w:r>
      <w:r w:rsidR="00BB585A" w:rsidRPr="00FC5CCB">
        <w:rPr>
          <w:rFonts w:asciiTheme="minorHAnsi" w:hAnsiTheme="minorHAnsi" w:cstheme="minorHAnsi"/>
        </w:rPr>
        <w:t xml:space="preserve">. Työpaja Sykkeen puhelinnumero on 040 8378 225. </w:t>
      </w:r>
    </w:p>
    <w:p w14:paraId="7521E997" w14:textId="77777777" w:rsidR="00BB585A" w:rsidRPr="00FC5CCB" w:rsidRDefault="00BB585A" w:rsidP="00CF4D39">
      <w:pPr>
        <w:pStyle w:val="Eivli"/>
        <w:rPr>
          <w:rFonts w:asciiTheme="minorHAnsi" w:hAnsiTheme="minorHAnsi" w:cstheme="minorHAnsi"/>
        </w:rPr>
      </w:pPr>
    </w:p>
    <w:p w14:paraId="7521E998" w14:textId="77777777" w:rsidR="00DB0116" w:rsidRPr="00FC5CCB" w:rsidRDefault="00E96360" w:rsidP="00CF4D39">
      <w:pPr>
        <w:pStyle w:val="Eivli"/>
        <w:rPr>
          <w:rFonts w:asciiTheme="minorHAnsi" w:hAnsiTheme="minorHAnsi" w:cstheme="minorHAnsi"/>
        </w:rPr>
      </w:pPr>
      <w:r w:rsidRPr="00FC5CCB">
        <w:rPr>
          <w:rFonts w:asciiTheme="minorHAnsi" w:hAnsiTheme="minorHAnsi" w:cstheme="minorHAnsi"/>
        </w:rPr>
        <w:t xml:space="preserve">Jos tarvitset sähkötolpan </w:t>
      </w:r>
      <w:r w:rsidR="00FC5CCB" w:rsidRPr="00FC5CCB">
        <w:rPr>
          <w:rFonts w:asciiTheme="minorHAnsi" w:hAnsiTheme="minorHAnsi" w:cstheme="minorHAnsi"/>
        </w:rPr>
        <w:t>tai</w:t>
      </w:r>
      <w:r w:rsidR="00611C1F" w:rsidRPr="00FC5CCB">
        <w:rPr>
          <w:rFonts w:asciiTheme="minorHAnsi" w:hAnsiTheme="minorHAnsi" w:cstheme="minorHAnsi"/>
        </w:rPr>
        <w:t xml:space="preserve"> torin lavan takatilan av</w:t>
      </w:r>
      <w:r w:rsidRPr="00FC5CCB">
        <w:rPr>
          <w:rFonts w:asciiTheme="minorHAnsi" w:hAnsiTheme="minorHAnsi" w:cstheme="minorHAnsi"/>
        </w:rPr>
        <w:t xml:space="preserve">auksen, </w:t>
      </w:r>
      <w:r w:rsidR="00FC5CCB" w:rsidRPr="00FC5CCB">
        <w:rPr>
          <w:rFonts w:asciiTheme="minorHAnsi" w:hAnsiTheme="minorHAnsi" w:cstheme="minorHAnsi"/>
        </w:rPr>
        <w:t>niin sovi</w:t>
      </w:r>
      <w:r w:rsidRPr="00FC5CCB">
        <w:rPr>
          <w:rFonts w:asciiTheme="minorHAnsi" w:hAnsiTheme="minorHAnsi" w:cstheme="minorHAnsi"/>
        </w:rPr>
        <w:t xml:space="preserve"> asiasta kunnan kiinteistöhuollon päivystyksen kanssa etukäteen. Kiinteistöhuollon päivystyksen puhelinnumero on 0400 150</w:t>
      </w:r>
      <w:r w:rsidR="00BB585A" w:rsidRPr="00FC5CCB">
        <w:rPr>
          <w:rFonts w:asciiTheme="minorHAnsi" w:hAnsiTheme="minorHAnsi" w:cstheme="minorHAnsi"/>
        </w:rPr>
        <w:t> </w:t>
      </w:r>
      <w:r w:rsidRPr="00FC5CCB">
        <w:rPr>
          <w:rFonts w:asciiTheme="minorHAnsi" w:hAnsiTheme="minorHAnsi" w:cstheme="minorHAnsi"/>
        </w:rPr>
        <w:t>630.</w:t>
      </w:r>
    </w:p>
    <w:p w14:paraId="7521E999" w14:textId="77777777" w:rsidR="00BB585A" w:rsidRPr="00FC5CCB" w:rsidRDefault="00BB585A" w:rsidP="00CF4D39">
      <w:pPr>
        <w:pStyle w:val="Eivli"/>
        <w:rPr>
          <w:rFonts w:asciiTheme="minorHAnsi" w:hAnsiTheme="minorHAnsi" w:cstheme="minorHAnsi"/>
        </w:rPr>
      </w:pPr>
    </w:p>
    <w:p w14:paraId="7521E99A" w14:textId="77777777" w:rsidR="00EA7C9B" w:rsidRPr="00EA7C9B" w:rsidRDefault="00E96360" w:rsidP="00EA7C9B">
      <w:pPr>
        <w:pStyle w:val="Eivli"/>
        <w:rPr>
          <w:rFonts w:asciiTheme="minorHAnsi" w:hAnsiTheme="minorHAnsi" w:cstheme="minorHAnsi"/>
        </w:rPr>
      </w:pPr>
      <w:r w:rsidRPr="00BE5A8B">
        <w:rPr>
          <w:rFonts w:asciiTheme="minorHAnsi" w:hAnsiTheme="minorHAnsi" w:cstheme="minorHAnsi"/>
        </w:rPr>
        <w:t>Pidempiaikainen toripaikan varaaminen tai muu vuokraaminen</w:t>
      </w:r>
      <w:r>
        <w:rPr>
          <w:rFonts w:asciiTheme="minorHAnsi" w:hAnsiTheme="minorHAnsi" w:cstheme="minorHAnsi"/>
        </w:rPr>
        <w:t xml:space="preserve"> myyntitarkoitukseen</w:t>
      </w:r>
      <w:r w:rsidRPr="00BE5A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hoidetaan vuokrasopimuksella. Tällainen sopimus neuvotellaan teknisten palveluiden toimialan kanssa. </w:t>
      </w:r>
    </w:p>
    <w:p w14:paraId="7521E99B" w14:textId="77777777" w:rsidR="00BE5A8B" w:rsidRPr="00CF4D39" w:rsidRDefault="00BE5A8B" w:rsidP="00CF4D39">
      <w:pPr>
        <w:pStyle w:val="Eivli"/>
        <w:rPr>
          <w:rFonts w:asciiTheme="minorHAnsi" w:hAnsiTheme="minorHAnsi" w:cstheme="minorHAnsi"/>
        </w:rPr>
      </w:pPr>
    </w:p>
    <w:p w14:paraId="7521E99C" w14:textId="7BB784A6" w:rsidR="00CF4D39" w:rsidRPr="00CF4D39" w:rsidRDefault="00E96360" w:rsidP="00CF4D39">
      <w:pPr>
        <w:pStyle w:val="Eivli"/>
        <w:rPr>
          <w:rFonts w:asciiTheme="minorHAnsi" w:hAnsiTheme="minorHAnsi" w:cstheme="minorHAnsi"/>
        </w:rPr>
      </w:pPr>
      <w:r w:rsidRPr="00CF4D39">
        <w:rPr>
          <w:rFonts w:asciiTheme="minorHAnsi" w:hAnsiTheme="minorHAnsi" w:cstheme="minorHAnsi"/>
        </w:rPr>
        <w:t>Tiedusteluihin vastaa</w:t>
      </w:r>
      <w:r w:rsidR="00611C1F">
        <w:rPr>
          <w:rFonts w:asciiTheme="minorHAnsi" w:hAnsiTheme="minorHAnsi" w:cstheme="minorHAnsi"/>
        </w:rPr>
        <w:t xml:space="preserve"> </w:t>
      </w:r>
      <w:r w:rsidRPr="00CF4D39">
        <w:rPr>
          <w:rFonts w:asciiTheme="minorHAnsi" w:hAnsiTheme="minorHAnsi" w:cstheme="minorHAnsi"/>
        </w:rPr>
        <w:t>Pelkosenniemen kunna</w:t>
      </w:r>
      <w:r>
        <w:rPr>
          <w:rFonts w:asciiTheme="minorHAnsi" w:hAnsiTheme="minorHAnsi" w:cstheme="minorHAnsi"/>
        </w:rPr>
        <w:t xml:space="preserve">n kirjaamo </w:t>
      </w:r>
      <w:hyperlink r:id="rId7" w:history="1">
        <w:r w:rsidRPr="00797D7B">
          <w:rPr>
            <w:rStyle w:val="Hyperlinkki"/>
            <w:rFonts w:asciiTheme="minorHAnsi" w:hAnsiTheme="minorHAnsi" w:cstheme="minorHAnsi"/>
          </w:rPr>
          <w:t>kirjaamo@pelkosenniemi.fi</w:t>
        </w:r>
      </w:hyperlink>
      <w:r>
        <w:rPr>
          <w:rFonts w:asciiTheme="minorHAnsi" w:hAnsiTheme="minorHAnsi" w:cstheme="minorHAnsi"/>
        </w:rPr>
        <w:t xml:space="preserve"> </w:t>
      </w:r>
      <w:r w:rsidRPr="00E96360">
        <w:rPr>
          <w:rFonts w:asciiTheme="minorHAnsi" w:hAnsiTheme="minorHAnsi" w:cstheme="minorHAnsi"/>
        </w:rPr>
        <w:t>040 507 6286</w:t>
      </w:r>
    </w:p>
    <w:p w14:paraId="7521E99D" w14:textId="77777777" w:rsidR="00E079AB" w:rsidRPr="00CF4D39" w:rsidRDefault="00E079AB" w:rsidP="00CF4D39">
      <w:pPr>
        <w:pStyle w:val="Eivli"/>
        <w:rPr>
          <w:rFonts w:asciiTheme="minorHAnsi" w:hAnsiTheme="minorHAnsi" w:cstheme="minorHAnsi"/>
        </w:rPr>
      </w:pPr>
    </w:p>
    <w:sectPr w:rsidR="00E079AB" w:rsidRPr="00CF4D3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E9A3" w14:textId="77777777" w:rsidR="00E96360" w:rsidRDefault="00E96360">
      <w:r>
        <w:separator/>
      </w:r>
    </w:p>
  </w:endnote>
  <w:endnote w:type="continuationSeparator" w:id="0">
    <w:p w14:paraId="7521E9A5" w14:textId="77777777" w:rsidR="00E96360" w:rsidRDefault="00E9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E99F" w14:textId="77777777" w:rsidR="00E96360" w:rsidRDefault="00E96360">
      <w:r>
        <w:separator/>
      </w:r>
    </w:p>
  </w:footnote>
  <w:footnote w:type="continuationSeparator" w:id="0">
    <w:p w14:paraId="7521E9A1" w14:textId="77777777" w:rsidR="00E96360" w:rsidRDefault="00E9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E99E" w14:textId="53679C76" w:rsidR="00CF4D39" w:rsidRPr="00CF4D39" w:rsidRDefault="00E96360" w:rsidP="008A1E02">
    <w:pPr>
      <w:pStyle w:val="Yltunniste"/>
      <w:tabs>
        <w:tab w:val="clear" w:pos="4819"/>
        <w:tab w:val="center" w:pos="7938"/>
      </w:tabs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21E99F" wp14:editId="7521E9A0">
          <wp:simplePos x="0" y="0"/>
          <wp:positionH relativeFrom="margin">
            <wp:align>left</wp:align>
          </wp:positionH>
          <wp:positionV relativeFrom="paragraph">
            <wp:posOffset>-165735</wp:posOffset>
          </wp:positionV>
          <wp:extent cx="1741805" cy="608330"/>
          <wp:effectExtent l="0" t="0" r="0" b="1270"/>
          <wp:wrapTight wrapText="right">
            <wp:wrapPolygon edited="0">
              <wp:start x="8977" y="676"/>
              <wp:lineTo x="0" y="10146"/>
              <wp:lineTo x="0" y="18939"/>
              <wp:lineTo x="7560" y="20969"/>
              <wp:lineTo x="9213" y="20969"/>
              <wp:lineTo x="20553" y="18263"/>
              <wp:lineTo x="21261" y="17587"/>
              <wp:lineTo x="21025" y="11499"/>
              <wp:lineTo x="11339" y="676"/>
              <wp:lineTo x="8977" y="676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9771923" name="pelkosenniemi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8A1E02" w:rsidRPr="008A1E02">
      <w:rPr>
        <w:rFonts w:asciiTheme="minorHAnsi" w:hAnsiTheme="minorHAnsi" w:cstheme="minorHAnsi"/>
      </w:rPr>
      <w:t>kh 30.5.2024</w:t>
    </w:r>
    <w:r w:rsidR="00B17153">
      <w:rPr>
        <w:rFonts w:asciiTheme="minorHAnsi" w:hAnsiTheme="minorHAnsi" w:cstheme="minorHAnsi"/>
      </w:rPr>
      <w:t xml:space="preserve"> § 207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A6B"/>
    <w:multiLevelType w:val="hybridMultilevel"/>
    <w:tmpl w:val="55C02964"/>
    <w:lvl w:ilvl="0" w:tplc="25F698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84613"/>
    <w:multiLevelType w:val="hybridMultilevel"/>
    <w:tmpl w:val="FAE250F0"/>
    <w:lvl w:ilvl="0" w:tplc="25F698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63672"/>
    <w:multiLevelType w:val="hybridMultilevel"/>
    <w:tmpl w:val="CCFA33A4"/>
    <w:lvl w:ilvl="0" w:tplc="25F698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C512C"/>
    <w:multiLevelType w:val="hybridMultilevel"/>
    <w:tmpl w:val="83AA733C"/>
    <w:lvl w:ilvl="0" w:tplc="25F698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E1C19"/>
    <w:multiLevelType w:val="hybridMultilevel"/>
    <w:tmpl w:val="4636F38A"/>
    <w:lvl w:ilvl="0" w:tplc="25F698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55F63"/>
    <w:multiLevelType w:val="hybridMultilevel"/>
    <w:tmpl w:val="49D847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366305">
    <w:abstractNumId w:val="5"/>
  </w:num>
  <w:num w:numId="2" w16cid:durableId="1393850022">
    <w:abstractNumId w:val="4"/>
  </w:num>
  <w:num w:numId="3" w16cid:durableId="1824158705">
    <w:abstractNumId w:val="1"/>
  </w:num>
  <w:num w:numId="4" w16cid:durableId="215701758">
    <w:abstractNumId w:val="3"/>
  </w:num>
  <w:num w:numId="5" w16cid:durableId="1886795258">
    <w:abstractNumId w:val="0"/>
  </w:num>
  <w:num w:numId="6" w16cid:durableId="2133592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AB"/>
    <w:rsid w:val="000D552B"/>
    <w:rsid w:val="00184FD4"/>
    <w:rsid w:val="0019658F"/>
    <w:rsid w:val="001E033B"/>
    <w:rsid w:val="0034257F"/>
    <w:rsid w:val="0035273C"/>
    <w:rsid w:val="00374856"/>
    <w:rsid w:val="003C2641"/>
    <w:rsid w:val="00441837"/>
    <w:rsid w:val="00450AE2"/>
    <w:rsid w:val="00520170"/>
    <w:rsid w:val="00532086"/>
    <w:rsid w:val="005366A7"/>
    <w:rsid w:val="00554EB4"/>
    <w:rsid w:val="00574A30"/>
    <w:rsid w:val="005C21EC"/>
    <w:rsid w:val="005D24C7"/>
    <w:rsid w:val="00611C1F"/>
    <w:rsid w:val="006749F0"/>
    <w:rsid w:val="0067543F"/>
    <w:rsid w:val="00776BC8"/>
    <w:rsid w:val="007D202E"/>
    <w:rsid w:val="00824044"/>
    <w:rsid w:val="00832C75"/>
    <w:rsid w:val="008A1E02"/>
    <w:rsid w:val="00923EAD"/>
    <w:rsid w:val="00931164"/>
    <w:rsid w:val="00963E3A"/>
    <w:rsid w:val="009808B7"/>
    <w:rsid w:val="00AA468B"/>
    <w:rsid w:val="00B17153"/>
    <w:rsid w:val="00BB585A"/>
    <w:rsid w:val="00BE5A8B"/>
    <w:rsid w:val="00BF18C6"/>
    <w:rsid w:val="00C20959"/>
    <w:rsid w:val="00C5170C"/>
    <w:rsid w:val="00C86167"/>
    <w:rsid w:val="00CE0141"/>
    <w:rsid w:val="00CF4D39"/>
    <w:rsid w:val="00D06A81"/>
    <w:rsid w:val="00D27C4C"/>
    <w:rsid w:val="00D44514"/>
    <w:rsid w:val="00DB0116"/>
    <w:rsid w:val="00E079AB"/>
    <w:rsid w:val="00E96360"/>
    <w:rsid w:val="00EA7C9B"/>
    <w:rsid w:val="00F52682"/>
    <w:rsid w:val="00FC5CCB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E97E"/>
  <w15:chartTrackingRefBased/>
  <w15:docId w15:val="{F2956825-6975-415F-B687-28EFC664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F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E079A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079AB"/>
    <w:rPr>
      <w:rFonts w:ascii="Calibri" w:hAnsi="Calibri"/>
      <w:szCs w:val="21"/>
    </w:rPr>
  </w:style>
  <w:style w:type="paragraph" w:styleId="Eivli">
    <w:name w:val="No Spacing"/>
    <w:uiPriority w:val="1"/>
    <w:qFormat/>
    <w:rsid w:val="00CF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F4D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F4D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F4D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F4D3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B011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rsid w:val="00E9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jaamo@pelkosenniem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Kankaanpää Minna Pelkosenniemi</dc:creator>
  <cp:lastModifiedBy>Kankaanpää Minna Pelkosenniemi</cp:lastModifiedBy>
  <cp:revision>40</cp:revision>
  <dcterms:created xsi:type="dcterms:W3CDTF">2024-01-19T07:08:00Z</dcterms:created>
  <dcterms:modified xsi:type="dcterms:W3CDTF">2024-05-31T12:58:00Z</dcterms:modified>
</cp:coreProperties>
</file>